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72"/>
        <w:gridCol w:w="4392"/>
        <w:gridCol w:w="4392"/>
      </w:tblGrid>
      <w:tr w:rsidR="00AD4D9A" w:rsidRPr="00AD4D9A" w14:paraId="1DA37021" w14:textId="77777777" w:rsidTr="00AD4D9A">
        <w:tc>
          <w:tcPr>
            <w:tcW w:w="3046" w:type="dxa"/>
          </w:tcPr>
          <w:p w14:paraId="065A1D7D" w14:textId="77777777" w:rsidR="00AD4D9A" w:rsidRPr="00AD4D9A" w:rsidRDefault="00AD4D9A">
            <w:pPr>
              <w:rPr>
                <w:sz w:val="36"/>
                <w:szCs w:val="36"/>
              </w:rPr>
            </w:pPr>
            <w:r w:rsidRPr="00AD4D9A">
              <w:rPr>
                <w:sz w:val="36"/>
                <w:szCs w:val="36"/>
              </w:rPr>
              <w:t>Representation</w:t>
            </w:r>
          </w:p>
        </w:tc>
        <w:tc>
          <w:tcPr>
            <w:tcW w:w="4392" w:type="dxa"/>
          </w:tcPr>
          <w:p w14:paraId="4A2A0513" w14:textId="77777777" w:rsidR="00AD4D9A" w:rsidRDefault="00CB583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How many representatives will each state be allotted</w:t>
            </w:r>
          </w:p>
          <w:p w14:paraId="49117A60" w14:textId="77777777" w:rsidR="00CB5839" w:rsidRDefault="00CB5839">
            <w:pPr>
              <w:rPr>
                <w:sz w:val="36"/>
                <w:szCs w:val="36"/>
              </w:rPr>
            </w:pPr>
          </w:p>
          <w:p w14:paraId="3E9091DD" w14:textId="77777777" w:rsidR="00CB5839" w:rsidRDefault="00CB583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Small v. large states needed to reach a compromise</w:t>
            </w:r>
          </w:p>
          <w:p w14:paraId="4B388EB8" w14:textId="77777777" w:rsidR="00AD4D9A" w:rsidRDefault="00AD4D9A">
            <w:pPr>
              <w:rPr>
                <w:sz w:val="36"/>
                <w:szCs w:val="36"/>
              </w:rPr>
            </w:pPr>
          </w:p>
          <w:p w14:paraId="53C814F7" w14:textId="77777777" w:rsidR="00AD4D9A" w:rsidRDefault="00AD4D9A">
            <w:pPr>
              <w:rPr>
                <w:sz w:val="36"/>
                <w:szCs w:val="36"/>
              </w:rPr>
            </w:pPr>
          </w:p>
          <w:p w14:paraId="3DD925B1" w14:textId="77777777" w:rsidR="00AD4D9A" w:rsidRDefault="00AD4D9A">
            <w:pPr>
              <w:rPr>
                <w:sz w:val="36"/>
                <w:szCs w:val="36"/>
              </w:rPr>
            </w:pPr>
          </w:p>
          <w:p w14:paraId="4E87C899" w14:textId="77777777" w:rsidR="00AD4D9A" w:rsidRPr="00AD4D9A" w:rsidRDefault="00AD4D9A">
            <w:pPr>
              <w:rPr>
                <w:sz w:val="36"/>
                <w:szCs w:val="36"/>
              </w:rPr>
            </w:pPr>
          </w:p>
        </w:tc>
        <w:tc>
          <w:tcPr>
            <w:tcW w:w="4392" w:type="dxa"/>
          </w:tcPr>
          <w:p w14:paraId="4A27727E" w14:textId="77777777" w:rsidR="00AD4D9A" w:rsidRDefault="00CB583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“The Great Compromise”</w:t>
            </w:r>
          </w:p>
          <w:p w14:paraId="66602E9A" w14:textId="77777777" w:rsidR="00CB5839" w:rsidRDefault="00CB583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Two-house legislature</w:t>
            </w:r>
          </w:p>
          <w:p w14:paraId="12E8BA31" w14:textId="77777777" w:rsidR="00CB5839" w:rsidRDefault="00CB5839">
            <w:pPr>
              <w:rPr>
                <w:sz w:val="36"/>
                <w:szCs w:val="36"/>
              </w:rPr>
            </w:pPr>
          </w:p>
          <w:p w14:paraId="053BA107" w14:textId="77777777" w:rsidR="00CB5839" w:rsidRDefault="00CB583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House of Rep- based on population of state</w:t>
            </w:r>
          </w:p>
          <w:p w14:paraId="5B9D37FF" w14:textId="77777777" w:rsidR="00CB5839" w:rsidRDefault="00CB5839">
            <w:pPr>
              <w:rPr>
                <w:sz w:val="36"/>
                <w:szCs w:val="36"/>
              </w:rPr>
            </w:pPr>
          </w:p>
          <w:p w14:paraId="397A2327" w14:textId="77777777" w:rsidR="00CB5839" w:rsidRPr="00AD4D9A" w:rsidRDefault="00CB583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Senate- 2 per state</w:t>
            </w:r>
          </w:p>
        </w:tc>
      </w:tr>
      <w:tr w:rsidR="00AD4D9A" w:rsidRPr="00AD4D9A" w14:paraId="25DEC2CF" w14:textId="77777777" w:rsidTr="00AD4D9A">
        <w:tc>
          <w:tcPr>
            <w:tcW w:w="3046" w:type="dxa"/>
          </w:tcPr>
          <w:p w14:paraId="2211571D" w14:textId="77777777" w:rsidR="00AD4D9A" w:rsidRDefault="00AD4D9A">
            <w:pPr>
              <w:rPr>
                <w:sz w:val="36"/>
                <w:szCs w:val="36"/>
              </w:rPr>
            </w:pPr>
            <w:r w:rsidRPr="00AD4D9A">
              <w:rPr>
                <w:sz w:val="36"/>
                <w:szCs w:val="36"/>
              </w:rPr>
              <w:t>Local V. National</w:t>
            </w:r>
          </w:p>
          <w:p w14:paraId="0E47C50F" w14:textId="77777777" w:rsidR="00AD4D9A" w:rsidRPr="00AD4D9A" w:rsidRDefault="00AD4D9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See page 26</w:t>
            </w:r>
          </w:p>
        </w:tc>
        <w:tc>
          <w:tcPr>
            <w:tcW w:w="4392" w:type="dxa"/>
          </w:tcPr>
          <w:p w14:paraId="725F9BE6" w14:textId="77777777" w:rsidR="00AD4D9A" w:rsidRDefault="00CB583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Fear arose between who should have the power</w:t>
            </w:r>
          </w:p>
          <w:p w14:paraId="58ECC362" w14:textId="77777777" w:rsidR="00CB5839" w:rsidRDefault="00CB583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National v. State gov’t</w:t>
            </w:r>
          </w:p>
          <w:p w14:paraId="0E10781F" w14:textId="77777777" w:rsidR="00AD4D9A" w:rsidRDefault="00AD4D9A">
            <w:pPr>
              <w:rPr>
                <w:sz w:val="36"/>
                <w:szCs w:val="36"/>
              </w:rPr>
            </w:pPr>
          </w:p>
          <w:p w14:paraId="28DCF7DB" w14:textId="77777777" w:rsidR="00AD4D9A" w:rsidRDefault="00AD4D9A">
            <w:pPr>
              <w:rPr>
                <w:sz w:val="36"/>
                <w:szCs w:val="36"/>
              </w:rPr>
            </w:pPr>
          </w:p>
          <w:p w14:paraId="401D680C" w14:textId="77777777" w:rsidR="00AD4D9A" w:rsidRDefault="00AD4D9A">
            <w:pPr>
              <w:rPr>
                <w:sz w:val="36"/>
                <w:szCs w:val="36"/>
              </w:rPr>
            </w:pPr>
          </w:p>
          <w:p w14:paraId="432D65E2" w14:textId="77777777" w:rsidR="002C539C" w:rsidRDefault="002C539C">
            <w:pPr>
              <w:rPr>
                <w:sz w:val="36"/>
                <w:szCs w:val="36"/>
              </w:rPr>
            </w:pPr>
          </w:p>
          <w:p w14:paraId="3FAA5A8E" w14:textId="77777777" w:rsidR="002C539C" w:rsidRDefault="002C539C">
            <w:pPr>
              <w:rPr>
                <w:sz w:val="36"/>
                <w:szCs w:val="36"/>
              </w:rPr>
            </w:pPr>
          </w:p>
          <w:p w14:paraId="0560D00F" w14:textId="77777777" w:rsidR="002C539C" w:rsidRDefault="002C539C">
            <w:pPr>
              <w:rPr>
                <w:sz w:val="36"/>
                <w:szCs w:val="36"/>
              </w:rPr>
            </w:pPr>
          </w:p>
          <w:p w14:paraId="6E1A7416" w14:textId="77777777" w:rsidR="002C539C" w:rsidRDefault="002C539C">
            <w:pPr>
              <w:rPr>
                <w:sz w:val="36"/>
                <w:szCs w:val="36"/>
              </w:rPr>
            </w:pPr>
          </w:p>
          <w:p w14:paraId="07E46961" w14:textId="77777777" w:rsidR="002C539C" w:rsidRDefault="002C539C">
            <w:pPr>
              <w:rPr>
                <w:sz w:val="36"/>
                <w:szCs w:val="36"/>
              </w:rPr>
            </w:pPr>
          </w:p>
          <w:p w14:paraId="60AB6B9A" w14:textId="77777777" w:rsidR="002C539C" w:rsidRPr="00AD4D9A" w:rsidRDefault="002C539C">
            <w:pPr>
              <w:rPr>
                <w:sz w:val="36"/>
                <w:szCs w:val="36"/>
              </w:rPr>
            </w:pPr>
          </w:p>
        </w:tc>
        <w:tc>
          <w:tcPr>
            <w:tcW w:w="4392" w:type="dxa"/>
          </w:tcPr>
          <w:p w14:paraId="2B4BEA15" w14:textId="77777777" w:rsidR="00AD4D9A" w:rsidRDefault="00CB583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Federalism- a system of gov’t where power is divided between the state and national gov’t</w:t>
            </w:r>
          </w:p>
          <w:p w14:paraId="1A5FFA21" w14:textId="77777777" w:rsidR="00CB5839" w:rsidRDefault="00CB583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Delegated Powers- National</w:t>
            </w:r>
          </w:p>
          <w:p w14:paraId="6F0B76F0" w14:textId="77777777" w:rsidR="00CB5839" w:rsidRPr="00AD4D9A" w:rsidRDefault="00CB583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Reserved Powers- States</w:t>
            </w:r>
          </w:p>
        </w:tc>
      </w:tr>
      <w:tr w:rsidR="00AD4D9A" w:rsidRPr="00AD4D9A" w14:paraId="53C5E572" w14:textId="77777777" w:rsidTr="00AD4D9A">
        <w:tc>
          <w:tcPr>
            <w:tcW w:w="3046" w:type="dxa"/>
          </w:tcPr>
          <w:p w14:paraId="6DE44F25" w14:textId="77777777" w:rsidR="00AD4D9A" w:rsidRDefault="00AD4D9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Checks and</w:t>
            </w:r>
            <w:r w:rsidR="00AC131E">
              <w:rPr>
                <w:sz w:val="36"/>
                <w:szCs w:val="36"/>
              </w:rPr>
              <w:t xml:space="preserve"> </w:t>
            </w:r>
            <w:r w:rsidRPr="00AD4D9A">
              <w:rPr>
                <w:sz w:val="36"/>
                <w:szCs w:val="36"/>
              </w:rPr>
              <w:t>Balances</w:t>
            </w:r>
          </w:p>
          <w:p w14:paraId="6ABD3760" w14:textId="77777777" w:rsidR="002C539C" w:rsidRPr="00AD4D9A" w:rsidRDefault="002C53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See pages 22-23</w:t>
            </w:r>
          </w:p>
        </w:tc>
        <w:tc>
          <w:tcPr>
            <w:tcW w:w="4392" w:type="dxa"/>
          </w:tcPr>
          <w:p w14:paraId="78023E4E" w14:textId="77777777" w:rsidR="00AC131E" w:rsidRDefault="00875EB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Issue- Delegates had an overall distrust in the people- how much power should be given?</w:t>
            </w:r>
          </w:p>
          <w:p w14:paraId="091D2DC6" w14:textId="77777777" w:rsidR="002C539C" w:rsidRDefault="002C53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Indirect democracy</w:t>
            </w:r>
          </w:p>
          <w:p w14:paraId="3F71CD16" w14:textId="77777777" w:rsidR="00AC131E" w:rsidRDefault="00AC131E">
            <w:pPr>
              <w:rPr>
                <w:sz w:val="36"/>
                <w:szCs w:val="36"/>
              </w:rPr>
            </w:pPr>
          </w:p>
          <w:p w14:paraId="0BD59BC3" w14:textId="77777777" w:rsidR="00AC131E" w:rsidRPr="00AD4D9A" w:rsidRDefault="00AC131E">
            <w:pPr>
              <w:rPr>
                <w:sz w:val="36"/>
                <w:szCs w:val="36"/>
              </w:rPr>
            </w:pPr>
          </w:p>
        </w:tc>
        <w:tc>
          <w:tcPr>
            <w:tcW w:w="4392" w:type="dxa"/>
          </w:tcPr>
          <w:p w14:paraId="1CC5485B" w14:textId="77777777" w:rsidR="00AD4D9A" w:rsidRDefault="002C53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Creation of 3 Branches</w:t>
            </w:r>
          </w:p>
          <w:p w14:paraId="57758D98" w14:textId="77777777" w:rsidR="002C539C" w:rsidRPr="00AD4D9A" w:rsidRDefault="002C53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System of Checks and Balances </w:t>
            </w:r>
          </w:p>
        </w:tc>
      </w:tr>
      <w:tr w:rsidR="00AD4D9A" w:rsidRPr="00AD4D9A" w14:paraId="6D717B0E" w14:textId="77777777" w:rsidTr="00AD4D9A">
        <w:tc>
          <w:tcPr>
            <w:tcW w:w="3046" w:type="dxa"/>
          </w:tcPr>
          <w:p w14:paraId="6A002F76" w14:textId="77777777" w:rsidR="00AD4D9A" w:rsidRPr="00AD4D9A" w:rsidRDefault="00AD4D9A">
            <w:pPr>
              <w:rPr>
                <w:sz w:val="36"/>
                <w:szCs w:val="36"/>
              </w:rPr>
            </w:pPr>
            <w:r w:rsidRPr="00AD4D9A">
              <w:rPr>
                <w:sz w:val="36"/>
                <w:szCs w:val="36"/>
              </w:rPr>
              <w:t>Bill of Rights</w:t>
            </w:r>
          </w:p>
        </w:tc>
        <w:tc>
          <w:tcPr>
            <w:tcW w:w="4392" w:type="dxa"/>
          </w:tcPr>
          <w:p w14:paraId="2429B509" w14:textId="77777777" w:rsidR="00AD4D9A" w:rsidRDefault="009731E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Delegates debated over the need for an explicit listing of individual rights for the people</w:t>
            </w:r>
          </w:p>
          <w:p w14:paraId="6F12D4B6" w14:textId="77777777" w:rsidR="00AD4D9A" w:rsidRDefault="00AD4D9A">
            <w:pPr>
              <w:rPr>
                <w:sz w:val="36"/>
                <w:szCs w:val="36"/>
              </w:rPr>
            </w:pPr>
          </w:p>
          <w:p w14:paraId="40773E08" w14:textId="77777777" w:rsidR="00AD4D9A" w:rsidRPr="00AD4D9A" w:rsidRDefault="00AD4D9A">
            <w:pPr>
              <w:rPr>
                <w:sz w:val="36"/>
                <w:szCs w:val="36"/>
              </w:rPr>
            </w:pPr>
          </w:p>
        </w:tc>
        <w:tc>
          <w:tcPr>
            <w:tcW w:w="4392" w:type="dxa"/>
          </w:tcPr>
          <w:p w14:paraId="399392BF" w14:textId="77777777" w:rsidR="00AD4D9A" w:rsidRPr="00AD4D9A" w:rsidRDefault="009731E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BOR added 1791</w:t>
            </w:r>
          </w:p>
        </w:tc>
      </w:tr>
      <w:tr w:rsidR="00AD4D9A" w:rsidRPr="00AD4D9A" w14:paraId="03ED751A" w14:textId="77777777" w:rsidTr="00AD4D9A">
        <w:tc>
          <w:tcPr>
            <w:tcW w:w="3046" w:type="dxa"/>
          </w:tcPr>
          <w:p w14:paraId="358AC7D7" w14:textId="77777777" w:rsidR="00AD4D9A" w:rsidRPr="00AD4D9A" w:rsidRDefault="00AD4D9A" w:rsidP="00AD4D9A">
            <w:pPr>
              <w:ind w:right="2016"/>
              <w:rPr>
                <w:sz w:val="36"/>
                <w:szCs w:val="36"/>
              </w:rPr>
            </w:pPr>
            <w:r w:rsidRPr="00AD4D9A">
              <w:rPr>
                <w:sz w:val="36"/>
                <w:szCs w:val="36"/>
              </w:rPr>
              <w:t>Slavery Issue</w:t>
            </w:r>
          </w:p>
        </w:tc>
        <w:tc>
          <w:tcPr>
            <w:tcW w:w="4392" w:type="dxa"/>
          </w:tcPr>
          <w:p w14:paraId="28215168" w14:textId="77777777" w:rsidR="00AD4D9A" w:rsidRDefault="009731E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Conflict over the issue of slavery and what slaves should count as in terms of representation</w:t>
            </w:r>
          </w:p>
          <w:p w14:paraId="213CD581" w14:textId="77777777" w:rsidR="00AD4D9A" w:rsidRDefault="00AD4D9A">
            <w:pPr>
              <w:rPr>
                <w:sz w:val="36"/>
                <w:szCs w:val="36"/>
              </w:rPr>
            </w:pPr>
          </w:p>
          <w:p w14:paraId="35D77DB8" w14:textId="77777777" w:rsidR="00AD4D9A" w:rsidRDefault="00AD4D9A">
            <w:pPr>
              <w:rPr>
                <w:sz w:val="36"/>
                <w:szCs w:val="36"/>
              </w:rPr>
            </w:pPr>
          </w:p>
          <w:p w14:paraId="26FEDD1A" w14:textId="77777777" w:rsidR="00AD4D9A" w:rsidRPr="00AD4D9A" w:rsidRDefault="00AD4D9A">
            <w:pPr>
              <w:rPr>
                <w:sz w:val="36"/>
                <w:szCs w:val="36"/>
              </w:rPr>
            </w:pPr>
          </w:p>
        </w:tc>
        <w:tc>
          <w:tcPr>
            <w:tcW w:w="4392" w:type="dxa"/>
          </w:tcPr>
          <w:p w14:paraId="1A74FF72" w14:textId="77777777" w:rsidR="00AD4D9A" w:rsidRDefault="009731E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International slave trade official ended 1808 (20 years)</w:t>
            </w:r>
          </w:p>
          <w:p w14:paraId="15787974" w14:textId="77777777" w:rsidR="009731E4" w:rsidRDefault="009731E4">
            <w:pPr>
              <w:rPr>
                <w:sz w:val="36"/>
                <w:szCs w:val="36"/>
              </w:rPr>
            </w:pPr>
          </w:p>
          <w:p w14:paraId="49D82417" w14:textId="77777777" w:rsidR="009731E4" w:rsidRPr="00AD4D9A" w:rsidRDefault="009731E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3/5</w:t>
            </w:r>
            <w:r w:rsidRPr="009731E4">
              <w:rPr>
                <w:sz w:val="36"/>
                <w:szCs w:val="36"/>
                <w:vertAlign w:val="superscript"/>
              </w:rPr>
              <w:t>th</w:t>
            </w:r>
            <w:r>
              <w:rPr>
                <w:sz w:val="36"/>
                <w:szCs w:val="36"/>
              </w:rPr>
              <w:t xml:space="preserve"> Compromise (for every 5 slaves+3 people in terms of representation)</w:t>
            </w:r>
            <w:bookmarkStart w:id="0" w:name="_GoBack"/>
            <w:bookmarkEnd w:id="0"/>
          </w:p>
        </w:tc>
      </w:tr>
    </w:tbl>
    <w:p w14:paraId="47B22BC1" w14:textId="77777777" w:rsidR="00323D36" w:rsidRPr="00AD4D9A" w:rsidRDefault="00323D36">
      <w:pPr>
        <w:rPr>
          <w:sz w:val="36"/>
          <w:szCs w:val="36"/>
        </w:rPr>
      </w:pPr>
    </w:p>
    <w:sectPr w:rsidR="00323D36" w:rsidRPr="00AD4D9A" w:rsidSect="00AD4D9A">
      <w:pgSz w:w="15840" w:h="12240" w:orient="landscape"/>
      <w:pgMar w:top="1440" w:right="1440" w:bottom="1440" w:left="1440" w:header="547" w:footer="28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C4BD7"/>
    <w:multiLevelType w:val="hybridMultilevel"/>
    <w:tmpl w:val="5E8EDCB2"/>
    <w:lvl w:ilvl="0" w:tplc="74928546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D9A"/>
    <w:rsid w:val="00007D0C"/>
    <w:rsid w:val="002C539C"/>
    <w:rsid w:val="00323D36"/>
    <w:rsid w:val="007D2128"/>
    <w:rsid w:val="00864A63"/>
    <w:rsid w:val="00875EBC"/>
    <w:rsid w:val="009731E4"/>
    <w:rsid w:val="00AC131E"/>
    <w:rsid w:val="00AD4D9A"/>
    <w:rsid w:val="00C43E77"/>
    <w:rsid w:val="00CB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5895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4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4D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4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4D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157</Words>
  <Characters>898</Characters>
  <Application>Microsoft Macintosh Word</Application>
  <DocSecurity>0</DocSecurity>
  <Lines>7</Lines>
  <Paragraphs>2</Paragraphs>
  <ScaleCrop>false</ScaleCrop>
  <Company>WHS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Crystal Bartels</cp:lastModifiedBy>
  <cp:revision>3</cp:revision>
  <dcterms:created xsi:type="dcterms:W3CDTF">2014-09-03T17:27:00Z</dcterms:created>
  <dcterms:modified xsi:type="dcterms:W3CDTF">2014-09-06T02:39:00Z</dcterms:modified>
</cp:coreProperties>
</file>